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7A7C05">
      <w:r w:rsidRPr="00CC34C2">
        <w:rPr>
          <w:noProof/>
          <w:lang w:eastAsia="en-GB"/>
        </w:rPr>
        <w:drawing>
          <wp:anchor distT="0" distB="0" distL="114300" distR="114300" simplePos="0" relativeHeight="251662336" behindDoc="1" locked="1" layoutInCell="1" allowOverlap="1" wp14:anchorId="0CCE5AA7" wp14:editId="63787E80">
            <wp:simplePos x="0" y="0"/>
            <wp:positionH relativeFrom="column">
              <wp:posOffset>-922020</wp:posOffset>
            </wp:positionH>
            <wp:positionV relativeFrom="page">
              <wp:posOffset>-3175</wp:posOffset>
            </wp:positionV>
            <wp:extent cx="7541895" cy="10666730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B33A2E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F3C42" wp14:editId="63E78432">
                <wp:simplePos x="0" y="0"/>
                <wp:positionH relativeFrom="column">
                  <wp:posOffset>281305</wp:posOffset>
                </wp:positionH>
                <wp:positionV relativeFrom="paragraph">
                  <wp:posOffset>5229225</wp:posOffset>
                </wp:positionV>
                <wp:extent cx="508063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7AC" w:rsidRPr="008469A0" w:rsidRDefault="005A755B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</w:t>
                            </w:r>
                            <w:r w:rsidR="005E47AC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]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="005E47AC"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="005E47AC" w:rsidRPr="008469A0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E47AC" w:rsidRDefault="005E47AC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="00AB1B5C"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 w:rsidR="00AB1B5C">
                              <w:rPr>
                                <w:color w:val="1D1B11" w:themeColor="background2" w:themeShade="1A"/>
                              </w:rPr>
                              <w:t>AUTHOR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</w:t>
                            </w:r>
                            <w:r w:rsidR="00243ABC">
                              <w:rPr>
                                <w:color w:val="1D1B11" w:themeColor="background2" w:themeShade="1A"/>
                              </w:rPr>
                              <w:t xml:space="preserve"> </w:t>
                            </w:r>
                            <w:r w:rsidR="00AB1B5C">
                              <w:rPr>
                                <w:color w:val="1D1B11" w:themeColor="background2" w:themeShade="1A"/>
                              </w:rPr>
                              <w:t>-...</w:t>
                            </w:r>
                          </w:p>
                          <w:p w:rsidR="00B33A2E" w:rsidRDefault="00B33A2E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33A2E" w:rsidRDefault="00B33A2E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33A2E" w:rsidRDefault="00B33A2E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33A2E" w:rsidRPr="008469A0" w:rsidRDefault="00061ED0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3B3721"/>
                                  <w:sz w:val="20"/>
                                  <w:szCs w:val="20"/>
                                </w:rPr>
                                <w:alias w:val="Axis"/>
                                <w:tag w:val="Axis"/>
                                <w:id w:val="-1047290593"/>
                                <w:showingPlcHdr/>
                                <w:dropDownList>
                                  <w:listItem w:value="Choose a Project..."/>
                                  <w:listItem w:displayText="Axis 1: Ecosystems, biodiversity and evolution " w:value="Axis 1: Ecosystems, biodiversity and evolution "/>
                                  <w:listItem w:displayText="Axis 2: Geosystems, universe and climate " w:value="Axis 2: Geosystems, universe and climate "/>
                                  <w:listItem w:displayText="Axis 3: Cultural, historical and scientific heritage" w:value="Axis 3: Cultural, historical and scientific heritage"/>
                                  <w:listItem w:displayText="Axis 4: Federal public strategies " w:value="Axis 4: Federal public strategies "/>
                                  <w:listItem w:displayText="Axis 5: Major societal challenges" w:value="Axis 5: Major societal challenges"/>
                                  <w:listItem w:displayText="Axis 6: Management of collections " w:value="Axis 6: Management of collections "/>
                                  <w:listItem w:displayText="Pioneer projects" w:value="Pioneer projects"/>
                                </w:dropDownList>
                              </w:sdtPr>
                              <w:sdtEndPr/>
                              <w:sdtContent>
                                <w:r w:rsidR="00B33A2E" w:rsidRPr="0000020B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15pt;margin-top:411.75pt;width:400.0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" filled="f" stroked="f" strokeweight=".5pt">
                <v:textbox>
                  <w:txbxContent>
                    <w:p w:rsidR="005E47AC" w:rsidRPr="008469A0" w:rsidRDefault="005A755B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</w:t>
                      </w:r>
                      <w:r w:rsidR="005E47AC">
                        <w:rPr>
                          <w:b/>
                          <w:color w:val="3B3721"/>
                          <w:sz w:val="36"/>
                          <w:szCs w:val="36"/>
                        </w:rPr>
                        <w:t>]</w:t>
                      </w:r>
                      <w:r w:rsidR="005E47AC"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="005E47AC"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="005E47AC"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="005E47AC" w:rsidRPr="008469A0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E47AC" w:rsidRDefault="005E47AC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="00AB1B5C"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 w:rsidR="00AB1B5C">
                        <w:rPr>
                          <w:color w:val="1D1B11" w:themeColor="background2" w:themeShade="1A"/>
                        </w:rPr>
                        <w:t>AUTHOR</w:t>
                      </w:r>
                      <w:r>
                        <w:rPr>
                          <w:color w:val="1D1B11" w:themeColor="background2" w:themeShade="1A"/>
                        </w:rPr>
                        <w:t xml:space="preserve">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</w:t>
                      </w:r>
                      <w:r w:rsidR="00243ABC">
                        <w:rPr>
                          <w:color w:val="1D1B11" w:themeColor="background2" w:themeShade="1A"/>
                        </w:rPr>
                        <w:t xml:space="preserve"> </w:t>
                      </w:r>
                      <w:r w:rsidR="00AB1B5C">
                        <w:rPr>
                          <w:color w:val="1D1B11" w:themeColor="background2" w:themeShade="1A"/>
                        </w:rPr>
                        <w:t>-...</w:t>
                      </w:r>
                    </w:p>
                    <w:p w:rsidR="00B33A2E" w:rsidRDefault="00B33A2E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33A2E" w:rsidRDefault="00B33A2E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33A2E" w:rsidRDefault="00B33A2E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33A2E" w:rsidRPr="008469A0" w:rsidRDefault="00906230" w:rsidP="007A7C05">
                      <w:pPr>
                        <w:rPr>
                          <w:color w:val="1D1B11" w:themeColor="background2" w:themeShade="1A"/>
                        </w:rPr>
                      </w:pPr>
                      <w:sdt>
                        <w:sdtPr>
                          <w:rPr>
                            <w:b/>
                            <w:color w:val="3B3721"/>
                            <w:sz w:val="20"/>
                            <w:szCs w:val="20"/>
                          </w:rPr>
                          <w:alias w:val="Axis"/>
                          <w:tag w:val="Axis"/>
                          <w:id w:val="-1047290593"/>
                          <w:showingPlcHdr/>
                          <w:dropDownList>
                            <w:listItem w:value="Choose a Project..."/>
                            <w:listItem w:displayText="Axis 1: Ecosystems, biodiversity and evolution " w:value="Axis 1: Ecosystems, biodiversity and evolution "/>
                            <w:listItem w:displayText="Axis 2: Geosystems, universe and climate " w:value="Axis 2: Geosystems, universe and climate "/>
                            <w:listItem w:displayText="Axis 3: Cultural, historical and scientific heritage" w:value="Axis 3: Cultural, historical and scientific heritage"/>
                            <w:listItem w:displayText="Axis 4: Federal public strategies " w:value="Axis 4: Federal public strategies "/>
                            <w:listItem w:displayText="Axis 5: Major societal challenges" w:value="Axis 5: Major societal challenges"/>
                            <w:listItem w:displayText="Axis 6: Management of collections " w:value="Axis 6: Management of collections "/>
                            <w:listItem w:displayText="Pioneer projects" w:value="Pioneer projects"/>
                          </w:dropDownList>
                        </w:sdtPr>
                        <w:sdtEndPr/>
                        <w:sdtContent>
                          <w:r w:rsidR="00B33A2E" w:rsidRPr="0000020B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[Institutions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277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Logo]</w:t>
                            </w:r>
                          </w:p>
                          <w:p w:rsidR="005E47AC" w:rsidRDefault="005E47AC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5E47AC" w:rsidRPr="00504371" w:rsidRDefault="005E47AC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[Institutions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296277">
                        <w:rPr>
                          <w:b/>
                          <w:color w:val="3B3721"/>
                          <w:sz w:val="20"/>
                          <w:szCs w:val="20"/>
                        </w:rPr>
                        <w:t>Logo]</w:t>
                      </w:r>
                    </w:p>
                    <w:p w:rsidR="005E47AC" w:rsidRDefault="005E47AC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5E47AC" w:rsidRPr="00504371" w:rsidRDefault="005E47AC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7AC" w:rsidRPr="00780B8B" w:rsidRDefault="005E47AC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 w:rsidR="005A755B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Contract - BR/**/**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" filled="f" stroked="f" strokeweight=".5pt">
                <v:textbox>
                  <w:txbxContent>
                    <w:p w:rsidR="005E47AC" w:rsidRPr="00780B8B" w:rsidRDefault="005E47AC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 w:rsidR="005A755B"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Contract - BR/**/**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7AC" w:rsidRPr="00780B8B" w:rsidRDefault="005E47AC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="00B825B9"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="00B825B9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5E47AC" w:rsidRPr="00780B8B" w:rsidRDefault="005E47AC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1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2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1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="00B825B9" w:rsidRPr="005E47AC">
                        <w:rPr>
                          <w:color w:val="3B3721"/>
                          <w:sz w:val="20"/>
                          <w:szCs w:val="20"/>
                        </w:rPr>
                        <w:t>2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="00B825B9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98A8D" wp14:editId="29051592">
                <wp:simplePos x="0" y="0"/>
                <wp:positionH relativeFrom="column">
                  <wp:posOffset>299984</wp:posOffset>
                </wp:positionH>
                <wp:positionV relativeFrom="paragraph">
                  <wp:posOffset>2531745</wp:posOffset>
                </wp:positionV>
                <wp:extent cx="4037162" cy="40544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162" cy="405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7AC" w:rsidRPr="00780B8B" w:rsidRDefault="005E47AC">
                            <w:pPr>
                              <w:rPr>
                                <w:color w:val="3B3721"/>
                                <w:sz w:val="28"/>
                                <w:szCs w:val="28"/>
                              </w:rPr>
                            </w:pPr>
                            <w:r w:rsidRPr="00780B8B">
                              <w:rPr>
                                <w:color w:val="3B3721"/>
                                <w:sz w:val="28"/>
                                <w:szCs w:val="28"/>
                              </w:rPr>
                              <w:t>NETWORK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23.6pt;margin-top:199.35pt;width:317.9pt;height:3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" filled="f" stroked="f" strokeweight=".5pt">
                <v:textbox>
                  <w:txbxContent>
                    <w:p w:rsidR="005E47AC" w:rsidRPr="00780B8B" w:rsidRDefault="005E47AC">
                      <w:pPr>
                        <w:rPr>
                          <w:color w:val="3B3721"/>
                          <w:sz w:val="28"/>
                          <w:szCs w:val="28"/>
                        </w:rPr>
                      </w:pPr>
                      <w:r w:rsidRPr="00780B8B">
                        <w:rPr>
                          <w:color w:val="3B3721"/>
                          <w:sz w:val="28"/>
                          <w:szCs w:val="28"/>
                        </w:rPr>
                        <w:t>NETWORK PROJECT</w:t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2000" cy="10666800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</w:p>
    <w:bookmarkEnd w:id="0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WTCIII </w:t>
      </w:r>
    </w:p>
    <w:p w:rsidR="00D36A55" w:rsidRPr="003E0181" w:rsidRDefault="00D36A55" w:rsidP="00D36A55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BE" w:eastAsia="fr-FR"/>
        </w:rPr>
      </w:pPr>
      <w:r w:rsidRPr="003E0181">
        <w:rPr>
          <w:rFonts w:eastAsia="Times" w:cs="Arial"/>
          <w:color w:val="3B3721"/>
          <w:spacing w:val="-3"/>
          <w:sz w:val="20"/>
          <w:szCs w:val="20"/>
          <w:lang w:val="fr-BE" w:eastAsia="fr-FR"/>
        </w:rPr>
        <w:t xml:space="preserve">Simon </w:t>
      </w:r>
      <w:proofErr w:type="spellStart"/>
      <w:r w:rsidRPr="003E0181">
        <w:rPr>
          <w:rFonts w:eastAsia="Times" w:cs="Arial"/>
          <w:color w:val="3B3721"/>
          <w:spacing w:val="-3"/>
          <w:sz w:val="20"/>
          <w:szCs w:val="20"/>
          <w:lang w:val="fr-BE" w:eastAsia="fr-FR"/>
        </w:rPr>
        <w:t>Bolivarlaan</w:t>
      </w:r>
      <w:proofErr w:type="spellEnd"/>
      <w:r w:rsidRPr="003E0181">
        <w:rPr>
          <w:rFonts w:eastAsia="Times" w:cs="Arial"/>
          <w:color w:val="3B3721"/>
          <w:spacing w:val="-3"/>
          <w:sz w:val="20"/>
          <w:szCs w:val="20"/>
          <w:lang w:val="fr-BE" w:eastAsia="fr-FR"/>
        </w:rPr>
        <w:t xml:space="preserve"> 30 Boulevard Simon Bolivar 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Brussels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061ED0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/brain-be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D36A55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D36A55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Contact </w:t>
      </w:r>
      <w:proofErr w:type="spellStart"/>
      <w:r w:rsidRPr="00D36A55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person</w:t>
      </w:r>
      <w:proofErr w:type="spellEnd"/>
      <w:r w:rsidRPr="00D36A55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: </w:t>
      </w:r>
      <w:r w:rsidRPr="00D36A55">
        <w:rPr>
          <w:rFonts w:eastAsia="Times" w:cs="Arial"/>
          <w:color w:val="3B3721"/>
          <w:spacing w:val="-3"/>
          <w:sz w:val="20"/>
          <w:szCs w:val="20"/>
          <w:highlight w:val="yellow"/>
          <w:lang w:val="fr-FR" w:eastAsia="fr-FR"/>
        </w:rPr>
        <w:t>XXXXXXXX</w:t>
      </w:r>
    </w:p>
    <w:p w:rsidR="00CC34C2" w:rsidRPr="00D36A55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fr-FR" w:eastAsia="fr-FR"/>
        </w:rPr>
      </w:pPr>
      <w:r w:rsidRPr="00D36A55">
        <w:rPr>
          <w:rFonts w:eastAsia="Times" w:cs="Times New Roman"/>
          <w:color w:val="3B3721"/>
          <w:spacing w:val="-3"/>
          <w:sz w:val="20"/>
          <w:szCs w:val="20"/>
          <w:lang w:val="fr-FR" w:eastAsia="fr-FR"/>
        </w:rPr>
        <w:t xml:space="preserve">Tel: </w:t>
      </w:r>
      <w:r w:rsidR="00CC34C2" w:rsidRPr="00D36A55">
        <w:rPr>
          <w:rFonts w:eastAsia="Times" w:cs="Times New Roman"/>
          <w:color w:val="3B3721"/>
          <w:spacing w:val="-3"/>
          <w:sz w:val="20"/>
          <w:szCs w:val="20"/>
          <w:lang w:val="fr-FR" w:eastAsia="fr-FR"/>
        </w:rPr>
        <w:t>+32 (0)2 238 3</w:t>
      </w:r>
      <w:r w:rsidR="00CC34C2" w:rsidRPr="00D36A55">
        <w:rPr>
          <w:rFonts w:eastAsia="Times" w:cs="Times New Roman"/>
          <w:color w:val="3B3721"/>
          <w:spacing w:val="-3"/>
          <w:sz w:val="20"/>
          <w:szCs w:val="20"/>
          <w:highlight w:val="yellow"/>
          <w:lang w:val="fr-FR" w:eastAsia="fr-FR"/>
        </w:rPr>
        <w:t>X XX</w:t>
      </w:r>
    </w:p>
    <w:p w:rsid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fr-FR" w:eastAsia="fr-FR"/>
        </w:rPr>
      </w:pPr>
    </w:p>
    <w:p w:rsidR="00856CFA" w:rsidRPr="00D36A55" w:rsidRDefault="00856CFA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fr-FR" w:eastAsia="fr-FR"/>
        </w:rPr>
      </w:pPr>
      <w:bookmarkStart w:id="1" w:name="_GoBack"/>
      <w:bookmarkEnd w:id="1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 xml:space="preserve">No part of this publication may be reproduced, stored in a retrieval system, or transmitted in any form or by any means, electronic, mechanical, photocopying, recording, or otherwise, without indicating the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reference :</w:t>
      </w:r>
      <w:proofErr w:type="gramEnd"/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Authors.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Final Report.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Brussels :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proofErr w:type="spellStart"/>
      <w:r w:rsidRPr="00CC34C2">
        <w:rPr>
          <w:rFonts w:eastAsia="Times New Roman" w:cs="Arial"/>
          <w:color w:val="3B3721"/>
          <w:sz w:val="20"/>
          <w:szCs w:val="20"/>
        </w:rPr>
        <w:t>BRAIN-be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 -  (Belgian Research Action through Interdisciplinary Networks)</w:t>
      </w:r>
      <w:r w:rsidR="0094128B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CC34C2" w:rsidRPr="00CC34C2" w:rsidRDefault="00CC34C2" w:rsidP="00CC34C2">
      <w:pPr>
        <w:pStyle w:val="TOCHeading"/>
        <w:rPr>
          <w:rFonts w:asciiTheme="minorHAnsi" w:hAnsiTheme="minorHAnsi"/>
        </w:rPr>
      </w:pPr>
      <w:r w:rsidRPr="00CC34C2">
        <w:rPr>
          <w:rFonts w:asciiTheme="minorHAnsi" w:hAnsiTheme="minorHAnsi"/>
        </w:rP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b w:val="0"/>
          <w:caps w:val="0"/>
          <w:lang w:bidi="ar-SA"/>
        </w:rPr>
        <w:id w:val="5605821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CC34C2" w:rsidRPr="002B1E52" w:rsidRDefault="00CC34C2" w:rsidP="00CC34C2">
          <w:pPr>
            <w:pStyle w:val="TOCHeading"/>
            <w:rPr>
              <w:rFonts w:asciiTheme="minorHAnsi" w:hAnsiTheme="minorHAnsi"/>
            </w:rPr>
          </w:pPr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Fonts w:asciiTheme="minorHAnsi" w:hAnsiTheme="minorHAnsi"/>
              <w:sz w:val="22"/>
              <w:szCs w:val="22"/>
            </w:rPr>
            <w:br/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CC34C2" w:rsidRPr="002B1E52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="00CC34C2" w:rsidRPr="002B1E52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444073893" w:history="1">
            <w:r w:rsidRPr="002B1E52">
              <w:rPr>
                <w:rStyle w:val="Hyperlink"/>
                <w:rFonts w:asciiTheme="minorHAnsi" w:hAnsiTheme="minorHAnsi"/>
              </w:rPr>
              <w:t>ABSTRACT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_Toc444073893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061ED0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4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Context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_Toc444073894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B1E52" w:rsidRPr="002B1E52" w:rsidRDefault="00061ED0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5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Objectives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_Toc444073895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B1E52" w:rsidRPr="002B1E52" w:rsidRDefault="00061ED0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6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Conclusions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_Toc444073896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B1E52" w:rsidRPr="002B1E52" w:rsidRDefault="00061ED0">
          <w:pPr>
            <w:pStyle w:val="TOC2"/>
            <w:rPr>
              <w:rFonts w:asciiTheme="minorHAnsi" w:hAnsi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444073897" w:history="1">
            <w:r w:rsidR="002B1E52" w:rsidRPr="002B1E52">
              <w:rPr>
                <w:rStyle w:val="Hyperlink"/>
                <w:rFonts w:asciiTheme="minorHAnsi" w:hAnsiTheme="minorHAnsi"/>
                <w:noProof/>
              </w:rPr>
              <w:t>Keywords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tab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instrText xml:space="preserve"> PAGEREF _Toc444073897 \h </w:instrText>
            </w:r>
            <w:r w:rsidR="002B1E52" w:rsidRPr="002B1E52">
              <w:rPr>
                <w:rFonts w:asciiTheme="minorHAnsi" w:hAnsiTheme="minorHAnsi"/>
                <w:noProof/>
                <w:webHidden/>
              </w:rPr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noProof/>
                <w:webHidden/>
              </w:rPr>
              <w:t>5</w:t>
            </w:r>
            <w:r w:rsidR="002B1E52" w:rsidRPr="002B1E5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898" w:history="1">
            <w:r w:rsidRPr="002B1E52">
              <w:rPr>
                <w:rStyle w:val="Hyperlink"/>
                <w:rFonts w:asciiTheme="minorHAnsi" w:hAnsiTheme="minorHAnsi"/>
              </w:rPr>
              <w:t>1. INTRODUCTION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_Toc444073898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899" w:history="1">
            <w:r w:rsidRPr="002B1E52">
              <w:rPr>
                <w:rStyle w:val="Hyperlink"/>
                <w:rFonts w:asciiTheme="minorHAnsi" w:hAnsiTheme="minorHAnsi"/>
              </w:rPr>
              <w:t>2. STATE OF THE ART AND OBJECTIVES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_Toc444073899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0" w:history="1">
            <w:r w:rsidRPr="002B1E52">
              <w:rPr>
                <w:rStyle w:val="Hyperlink"/>
                <w:rFonts w:asciiTheme="minorHAnsi" w:hAnsiTheme="minorHAnsi"/>
              </w:rPr>
              <w:t>3. METHODOLOGY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_Toc444073900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1" w:history="1">
            <w:r w:rsidRPr="002B1E52">
              <w:rPr>
                <w:rStyle w:val="Hyperlink"/>
                <w:rFonts w:asciiTheme="minorHAnsi" w:hAnsiTheme="minorHAnsi"/>
              </w:rPr>
              <w:t>4. SCIENTIFIC RESULTS AND RECOMMENDATIONS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_Toc444073901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2" w:history="1">
            <w:r w:rsidRPr="002B1E52">
              <w:rPr>
                <w:rStyle w:val="Hyperlink"/>
                <w:rFonts w:asciiTheme="minorHAnsi" w:hAnsiTheme="minorHAnsi"/>
              </w:rPr>
              <w:t>5. DISSEMINATION AND VALORISATION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_Toc444073902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3" w:history="1">
            <w:r w:rsidRPr="002B1E52">
              <w:rPr>
                <w:rStyle w:val="Hyperlink"/>
                <w:rFonts w:asciiTheme="minorHAnsi" w:hAnsiTheme="minorHAnsi"/>
              </w:rPr>
              <w:t>6. PUBLICATIONS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_Toc444073903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4" w:history="1">
            <w:r w:rsidRPr="002B1E52">
              <w:rPr>
                <w:rStyle w:val="Hyperlink"/>
                <w:rFonts w:asciiTheme="minorHAnsi" w:hAnsiTheme="minorHAnsi"/>
              </w:rPr>
              <w:t>7. ACKNOWLEDGEMENTS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_Toc444073904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B1E52" w:rsidRPr="002B1E52" w:rsidRDefault="002B1E52">
          <w:pPr>
            <w:pStyle w:val="TOC1"/>
            <w:rPr>
              <w:rFonts w:asciiTheme="minorHAnsi" w:hAnsiTheme="minorHAnsi"/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>
            <w:rPr>
              <w:rStyle w:val="Hyperlink"/>
              <w:rFonts w:asciiTheme="minorHAnsi" w:hAnsiTheme="minorHAnsi"/>
            </w:rPr>
            <w:br/>
          </w:r>
          <w:hyperlink w:anchor="_Toc444073905" w:history="1">
            <w:r w:rsidRPr="002B1E52">
              <w:rPr>
                <w:rStyle w:val="Hyperlink"/>
                <w:rFonts w:asciiTheme="minorHAnsi" w:hAnsiTheme="minorHAnsi"/>
              </w:rPr>
              <w:t>ANNEXES</w:t>
            </w:r>
            <w:r w:rsidRPr="002B1E52">
              <w:rPr>
                <w:rFonts w:asciiTheme="minorHAnsi" w:hAnsiTheme="minorHAnsi"/>
                <w:webHidden/>
              </w:rPr>
              <w:tab/>
            </w:r>
            <w:r w:rsidRPr="002B1E52">
              <w:rPr>
                <w:rFonts w:asciiTheme="minorHAnsi" w:hAnsiTheme="minorHAnsi"/>
                <w:webHidden/>
              </w:rPr>
              <w:fldChar w:fldCharType="begin"/>
            </w:r>
            <w:r w:rsidRPr="002B1E52">
              <w:rPr>
                <w:rFonts w:asciiTheme="minorHAnsi" w:hAnsiTheme="minorHAnsi"/>
                <w:webHidden/>
              </w:rPr>
              <w:instrText xml:space="preserve"> PAGEREF _Toc444073905 \h </w:instrText>
            </w:r>
            <w:r w:rsidRPr="002B1E52">
              <w:rPr>
                <w:rFonts w:asciiTheme="minorHAnsi" w:hAnsiTheme="minorHAnsi"/>
                <w:webHidden/>
              </w:rPr>
            </w:r>
            <w:r w:rsidRPr="002B1E52">
              <w:rPr>
                <w:rFonts w:asciiTheme="minorHAnsi" w:hAnsiTheme="minorHAnsi"/>
                <w:webHidden/>
              </w:rPr>
              <w:fldChar w:fldCharType="separate"/>
            </w:r>
            <w:r w:rsidR="00E54E85">
              <w:rPr>
                <w:rFonts w:asciiTheme="minorHAnsi" w:hAnsiTheme="minorHAnsi"/>
                <w:webHidden/>
              </w:rPr>
              <w:t>5</w:t>
            </w:r>
            <w:r w:rsidRPr="002B1E52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CC34C2" w:rsidRPr="00CC34C2" w:rsidRDefault="00CC34C2" w:rsidP="00CC34C2">
          <w:r w:rsidRPr="002B1E52">
            <w:rPr>
              <w:b/>
              <w:bCs/>
              <w:noProof/>
            </w:rPr>
            <w:fldChar w:fldCharType="end"/>
          </w:r>
        </w:p>
      </w:sdtContent>
    </w:sdt>
    <w:p w:rsidR="00CC34C2" w:rsidRPr="00CC34C2" w:rsidRDefault="00CC34C2" w:rsidP="00CC34C2">
      <w:pPr>
        <w:rPr>
          <w:lang w:val="nl-BE"/>
        </w:rPr>
      </w:pPr>
    </w:p>
    <w:p w:rsidR="00CC34C2" w:rsidRPr="00CC34C2" w:rsidRDefault="00CC34C2" w:rsidP="00CC34C2">
      <w:pPr>
        <w:rPr>
          <w:lang w:val="nl-BE"/>
        </w:rPr>
      </w:pPr>
    </w:p>
    <w:p w:rsidR="00CC34C2" w:rsidRPr="00CC34C2" w:rsidRDefault="00CC34C2" w:rsidP="00CC34C2">
      <w:pPr>
        <w:rPr>
          <w:lang w:val="nl-BE"/>
        </w:rPr>
      </w:pPr>
    </w:p>
    <w:p w:rsidR="00CC34C2" w:rsidRPr="00CC34C2" w:rsidRDefault="00CC34C2" w:rsidP="00CC34C2">
      <w:pPr>
        <w:rPr>
          <w:lang w:val="nl-BE"/>
        </w:rPr>
      </w:pPr>
      <w:r w:rsidRPr="00CC34C2">
        <w:rPr>
          <w:lang w:val="nl-BE"/>
        </w:rPr>
        <w:br w:type="page"/>
      </w:r>
    </w:p>
    <w:p w:rsidR="00CC34C2" w:rsidRPr="00CC34C2" w:rsidRDefault="00CC34C2" w:rsidP="00CC34C2">
      <w:pPr>
        <w:pStyle w:val="Heading1"/>
        <w:rPr>
          <w:rFonts w:asciiTheme="minorHAnsi" w:hAnsiTheme="minorHAnsi"/>
          <w:u w:val="single"/>
        </w:rPr>
      </w:pPr>
      <w:bookmarkStart w:id="2" w:name="_Toc444073893"/>
      <w:r w:rsidRPr="00CC34C2">
        <w:rPr>
          <w:rFonts w:asciiTheme="minorHAnsi" w:hAnsiTheme="minorHAnsi"/>
          <w:u w:val="single"/>
        </w:rPr>
        <w:lastRenderedPageBreak/>
        <w:t>ABSTRACT</w:t>
      </w:r>
      <w:bookmarkEnd w:id="2"/>
    </w:p>
    <w:p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3" w:name="_Toc444073894"/>
      <w:r w:rsidRPr="00CC34C2">
        <w:rPr>
          <w:rFonts w:asciiTheme="minorHAnsi" w:hAnsiTheme="minorHAnsi"/>
        </w:rPr>
        <w:t>Context</w:t>
      </w:r>
      <w:bookmarkEnd w:id="3"/>
    </w:p>
    <w:p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4" w:name="_Toc444073895"/>
      <w:r w:rsidRPr="00CC34C2">
        <w:rPr>
          <w:rFonts w:asciiTheme="minorHAnsi" w:hAnsiTheme="minorHAnsi"/>
        </w:rPr>
        <w:t>Objectives</w:t>
      </w:r>
      <w:bookmarkEnd w:id="4"/>
    </w:p>
    <w:p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5" w:name="_Toc444073896"/>
      <w:r w:rsidRPr="00CC34C2">
        <w:rPr>
          <w:rFonts w:asciiTheme="minorHAnsi" w:hAnsiTheme="minorHAnsi"/>
        </w:rPr>
        <w:t>Conclusions</w:t>
      </w:r>
      <w:bookmarkEnd w:id="5"/>
    </w:p>
    <w:p w:rsidR="00CC34C2" w:rsidRPr="00CC34C2" w:rsidRDefault="00CC34C2" w:rsidP="00CC34C2">
      <w:pPr>
        <w:pStyle w:val="Heading2"/>
        <w:ind w:left="142"/>
        <w:rPr>
          <w:rFonts w:asciiTheme="minorHAnsi" w:hAnsiTheme="minorHAnsi"/>
        </w:rPr>
      </w:pPr>
      <w:bookmarkStart w:id="6" w:name="_Toc444073897"/>
      <w:r w:rsidRPr="00CC34C2">
        <w:rPr>
          <w:rFonts w:asciiTheme="minorHAnsi" w:hAnsiTheme="minorHAnsi"/>
        </w:rPr>
        <w:t>Keywords</w:t>
      </w:r>
      <w:bookmarkEnd w:id="6"/>
    </w:p>
    <w:p w:rsidR="00CC34C2" w:rsidRPr="00CC34C2" w:rsidRDefault="00CC34C2" w:rsidP="00CC34C2">
      <w:pPr>
        <w:pStyle w:val="NoSpacing"/>
        <w:spacing w:line="300" w:lineRule="auto"/>
        <w:ind w:left="142"/>
        <w:rPr>
          <w:rFonts w:eastAsia="Times New Roman" w:cs="Times New Roman"/>
          <w:lang w:val="en-GB" w:eastAsia="en-US"/>
        </w:rPr>
      </w:pPr>
    </w:p>
    <w:p w:rsidR="00CC34C2" w:rsidRPr="00CC34C2" w:rsidRDefault="00CC34C2" w:rsidP="00CC34C2">
      <w:pPr>
        <w:rPr>
          <w:rFonts w:eastAsia="Times New Roman" w:cs="Times New Roman"/>
        </w:rPr>
      </w:pPr>
    </w:p>
    <w:p w:rsidR="00CC34C2" w:rsidRDefault="00CC34C2" w:rsidP="00C73410">
      <w:pPr>
        <w:pStyle w:val="Heading1"/>
        <w:rPr>
          <w:rFonts w:asciiTheme="minorHAnsi" w:hAnsiTheme="minorHAnsi"/>
        </w:rPr>
      </w:pPr>
      <w:bookmarkStart w:id="7" w:name="_Toc444073898"/>
      <w:r w:rsidRPr="00CC34C2">
        <w:rPr>
          <w:rFonts w:asciiTheme="minorHAnsi" w:hAnsiTheme="minorHAnsi"/>
        </w:rPr>
        <w:t>1. INTRODUCTION</w:t>
      </w:r>
      <w:bookmarkEnd w:id="7"/>
    </w:p>
    <w:p w:rsidR="00C73410" w:rsidRPr="00C73410" w:rsidRDefault="00C73410" w:rsidP="00C73410"/>
    <w:p w:rsidR="00CC34C2" w:rsidRDefault="00CC34C2" w:rsidP="00CC34C2">
      <w:pPr>
        <w:pStyle w:val="Heading1"/>
        <w:rPr>
          <w:rFonts w:asciiTheme="minorHAnsi" w:hAnsiTheme="minorHAnsi"/>
        </w:rPr>
      </w:pPr>
      <w:bookmarkStart w:id="8" w:name="_Toc444073899"/>
      <w:r w:rsidRPr="00CC34C2">
        <w:rPr>
          <w:rFonts w:asciiTheme="minorHAnsi" w:hAnsiTheme="minorHAnsi"/>
        </w:rPr>
        <w:t>2. STATE OF THE ART AND OBJECTIVES</w:t>
      </w:r>
      <w:bookmarkEnd w:id="8"/>
    </w:p>
    <w:p w:rsidR="00C73410" w:rsidRPr="00C73410" w:rsidRDefault="00C73410" w:rsidP="00C73410"/>
    <w:p w:rsidR="00CC34C2" w:rsidRDefault="00CC34C2" w:rsidP="00CC34C2">
      <w:pPr>
        <w:pStyle w:val="Heading1"/>
        <w:rPr>
          <w:rFonts w:asciiTheme="minorHAnsi" w:hAnsiTheme="minorHAnsi"/>
        </w:rPr>
      </w:pPr>
      <w:bookmarkStart w:id="9" w:name="_Toc444073900"/>
      <w:r w:rsidRPr="00CC34C2">
        <w:rPr>
          <w:rFonts w:asciiTheme="minorHAnsi" w:hAnsiTheme="minorHAnsi"/>
        </w:rPr>
        <w:t>3. METHODOLOGY</w:t>
      </w:r>
      <w:bookmarkEnd w:id="9"/>
      <w:r w:rsidRPr="00CC34C2">
        <w:rPr>
          <w:rFonts w:asciiTheme="minorHAnsi" w:hAnsiTheme="minorHAnsi"/>
        </w:rPr>
        <w:t xml:space="preserve"> </w:t>
      </w:r>
    </w:p>
    <w:p w:rsidR="00C73410" w:rsidRPr="00C73410" w:rsidRDefault="00C73410" w:rsidP="00C73410"/>
    <w:p w:rsidR="00CC34C2" w:rsidRDefault="00CC34C2" w:rsidP="00C73410">
      <w:pPr>
        <w:pStyle w:val="Heading1"/>
        <w:rPr>
          <w:rFonts w:asciiTheme="minorHAnsi" w:hAnsiTheme="minorHAnsi"/>
        </w:rPr>
      </w:pPr>
      <w:bookmarkStart w:id="10" w:name="_Toc444073901"/>
      <w:r w:rsidRPr="00CC34C2">
        <w:rPr>
          <w:rFonts w:asciiTheme="minorHAnsi" w:hAnsiTheme="minorHAnsi"/>
        </w:rPr>
        <w:t>4. SCIENTIFIC RESULTS AND RECOMMENDATIONS</w:t>
      </w:r>
      <w:bookmarkEnd w:id="10"/>
    </w:p>
    <w:p w:rsidR="00C73410" w:rsidRPr="00C73410" w:rsidRDefault="00C73410" w:rsidP="00C73410"/>
    <w:p w:rsidR="00CC34C2" w:rsidRDefault="00CC34C2" w:rsidP="00C73410">
      <w:pPr>
        <w:pStyle w:val="Heading1"/>
        <w:rPr>
          <w:rFonts w:asciiTheme="minorHAnsi" w:hAnsiTheme="minorHAnsi"/>
        </w:rPr>
      </w:pPr>
      <w:bookmarkStart w:id="11" w:name="_Toc444073902"/>
      <w:r w:rsidRPr="00CC34C2">
        <w:rPr>
          <w:rFonts w:asciiTheme="minorHAnsi" w:hAnsiTheme="minorHAnsi"/>
        </w:rPr>
        <w:t>5. DISSEMINATION AND VALORISATION</w:t>
      </w:r>
      <w:bookmarkEnd w:id="11"/>
    </w:p>
    <w:p w:rsidR="00C73410" w:rsidRPr="00C73410" w:rsidRDefault="00C73410" w:rsidP="00C73410"/>
    <w:p w:rsidR="00CC34C2" w:rsidRDefault="00CC34C2" w:rsidP="00C73410">
      <w:pPr>
        <w:pStyle w:val="Heading1"/>
        <w:rPr>
          <w:rFonts w:asciiTheme="minorHAnsi" w:hAnsiTheme="minorHAnsi"/>
        </w:rPr>
      </w:pPr>
      <w:bookmarkStart w:id="12" w:name="_Toc444073903"/>
      <w:r w:rsidRPr="00CC34C2">
        <w:rPr>
          <w:rFonts w:asciiTheme="minorHAnsi" w:hAnsiTheme="minorHAnsi"/>
        </w:rPr>
        <w:t>6. PUBLICATIONS</w:t>
      </w:r>
      <w:bookmarkEnd w:id="12"/>
    </w:p>
    <w:p w:rsidR="00C73410" w:rsidRPr="00C73410" w:rsidRDefault="00C73410" w:rsidP="00C73410"/>
    <w:p w:rsidR="00CC34C2" w:rsidRDefault="00CC34C2" w:rsidP="00C73410">
      <w:pPr>
        <w:pStyle w:val="Heading1"/>
        <w:rPr>
          <w:rFonts w:asciiTheme="minorHAnsi" w:hAnsiTheme="minorHAnsi"/>
        </w:rPr>
      </w:pPr>
      <w:bookmarkStart w:id="13" w:name="_Toc444073904"/>
      <w:r w:rsidRPr="00CC34C2">
        <w:rPr>
          <w:rFonts w:asciiTheme="minorHAnsi" w:hAnsiTheme="minorHAnsi"/>
        </w:rPr>
        <w:t>7. ACKNOWLEDGEMENTS</w:t>
      </w:r>
      <w:bookmarkEnd w:id="13"/>
    </w:p>
    <w:p w:rsidR="00C73410" w:rsidRPr="00C73410" w:rsidRDefault="00C73410" w:rsidP="00C73410"/>
    <w:p w:rsidR="00CC34C2" w:rsidRPr="00CC34C2" w:rsidRDefault="00CC34C2" w:rsidP="00CC34C2">
      <w:pPr>
        <w:pStyle w:val="NoSpacing"/>
        <w:spacing w:line="300" w:lineRule="auto"/>
        <w:ind w:left="284"/>
        <w:jc w:val="both"/>
        <w:rPr>
          <w:rFonts w:eastAsia="Times New Roman" w:cs="Times New Roman"/>
          <w:lang w:val="en-GB" w:eastAsia="en-US"/>
        </w:rPr>
      </w:pPr>
    </w:p>
    <w:p w:rsidR="00CC34C2" w:rsidRPr="00CC34C2" w:rsidRDefault="00CC34C2" w:rsidP="00CC34C2">
      <w:pPr>
        <w:pStyle w:val="Heading1"/>
        <w:rPr>
          <w:rFonts w:asciiTheme="minorHAnsi" w:hAnsiTheme="minorHAnsi"/>
        </w:rPr>
      </w:pPr>
      <w:bookmarkStart w:id="14" w:name="_Toc444073905"/>
      <w:r w:rsidRPr="00CC34C2">
        <w:rPr>
          <w:rFonts w:asciiTheme="minorHAnsi" w:hAnsiTheme="minorHAnsi"/>
        </w:rPr>
        <w:t>ANNEXES</w:t>
      </w:r>
      <w:bookmarkEnd w:id="14"/>
    </w:p>
    <w:p w:rsidR="00CC34C2" w:rsidRPr="00CC34C2" w:rsidRDefault="00CC34C2" w:rsidP="00CC34C2">
      <w:pPr>
        <w:tabs>
          <w:tab w:val="left" w:pos="709"/>
        </w:tabs>
        <w:spacing w:after="0" w:line="240" w:lineRule="auto"/>
        <w:ind w:left="1134"/>
        <w:jc w:val="both"/>
        <w:rPr>
          <w:rFonts w:eastAsia="Times New Roman" w:cs="Times New Roman"/>
          <w:b/>
          <w:lang w:val="en-US"/>
        </w:rPr>
      </w:pPr>
    </w:p>
    <w:p w:rsidR="00CC34C2" w:rsidRPr="00CC34C2" w:rsidRDefault="00CC34C2" w:rsidP="00CC34C2">
      <w:pPr>
        <w:pStyle w:val="NoSpacing"/>
      </w:pPr>
    </w:p>
    <w:p w:rsidR="007A7C05" w:rsidRPr="00CC34C2" w:rsidRDefault="007A7C05"/>
    <w:sectPr w:rsidR="007A7C05" w:rsidRPr="00CC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D0" w:rsidRDefault="00061ED0" w:rsidP="00CC34C2">
      <w:pPr>
        <w:spacing w:after="0" w:line="240" w:lineRule="auto"/>
      </w:pPr>
      <w:r>
        <w:separator/>
      </w:r>
    </w:p>
  </w:endnote>
  <w:endnote w:type="continuationSeparator" w:id="0">
    <w:p w:rsidR="00061ED0" w:rsidRDefault="00061ED0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AC" w:rsidRPr="00CC34C2" w:rsidRDefault="005E47AC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CC34C2">
      <w:rPr>
        <w:rFonts w:asciiTheme="minorHAnsi" w:hAnsiTheme="minorHAnsi"/>
        <w:sz w:val="18"/>
        <w:szCs w:val="18"/>
      </w:rPr>
      <w:t>BRAIN-be</w:t>
    </w:r>
    <w:proofErr w:type="spellEnd"/>
    <w:r w:rsidRPr="00CC34C2">
      <w:rPr>
        <w:rFonts w:asciiTheme="minorHAnsi" w:hAnsiTheme="minorHAnsi"/>
        <w:sz w:val="18"/>
        <w:szCs w:val="18"/>
      </w:rPr>
      <w:t xml:space="preserve"> (Belgian Research Action through Interdisciplinary Networks)</w:t>
    </w:r>
    <w:r w:rsidRPr="00CC34C2">
      <w:rPr>
        <w:rFonts w:asciiTheme="minorHAnsi" w:hAnsiTheme="minorHAnsi"/>
        <w:sz w:val="18"/>
        <w:szCs w:val="18"/>
      </w:rPr>
      <w:tab/>
    </w:r>
    <w:r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856CFA">
      <w:rPr>
        <w:rStyle w:val="PageNumber"/>
        <w:rFonts w:asciiTheme="minorHAnsi" w:hAnsiTheme="minorHAnsi"/>
        <w:noProof/>
        <w:sz w:val="18"/>
        <w:szCs w:val="18"/>
      </w:rPr>
      <w:t>3</w:t>
    </w:r>
    <w:r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D0" w:rsidRDefault="00061ED0" w:rsidP="00CC34C2">
      <w:pPr>
        <w:spacing w:after="0" w:line="240" w:lineRule="auto"/>
      </w:pPr>
      <w:r>
        <w:separator/>
      </w:r>
    </w:p>
  </w:footnote>
  <w:footnote w:type="continuationSeparator" w:id="0">
    <w:p w:rsidR="00061ED0" w:rsidRDefault="00061ED0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AC" w:rsidRPr="00CC34C2" w:rsidRDefault="005E47AC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 w:rsidRPr="00CC34C2">
      <w:rPr>
        <w:sz w:val="18"/>
        <w:szCs w:val="18"/>
        <w:highlight w:val="cyan"/>
      </w:rPr>
      <w:t>BR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AC" w:rsidRDefault="005E47AC" w:rsidP="002B1E52">
    <w:pPr>
      <w:pStyle w:val="Header"/>
      <w:ind w:left="-1134" w:right="-1134"/>
    </w:pPr>
  </w:p>
  <w:p w:rsidR="005E47AC" w:rsidRDefault="005E4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61ED0"/>
    <w:rsid w:val="00087391"/>
    <w:rsid w:val="00091CD8"/>
    <w:rsid w:val="0010524D"/>
    <w:rsid w:val="00243ABC"/>
    <w:rsid w:val="002578A7"/>
    <w:rsid w:val="00296277"/>
    <w:rsid w:val="002B1E52"/>
    <w:rsid w:val="003778B5"/>
    <w:rsid w:val="003A25F9"/>
    <w:rsid w:val="00490F83"/>
    <w:rsid w:val="004D1B05"/>
    <w:rsid w:val="00504371"/>
    <w:rsid w:val="00543AB1"/>
    <w:rsid w:val="005A755B"/>
    <w:rsid w:val="005D0BD9"/>
    <w:rsid w:val="005E47AC"/>
    <w:rsid w:val="00727EA5"/>
    <w:rsid w:val="007524E5"/>
    <w:rsid w:val="00780B8B"/>
    <w:rsid w:val="007A7C05"/>
    <w:rsid w:val="008469A0"/>
    <w:rsid w:val="008558BF"/>
    <w:rsid w:val="00856CFA"/>
    <w:rsid w:val="00864A2A"/>
    <w:rsid w:val="008E38EF"/>
    <w:rsid w:val="00906230"/>
    <w:rsid w:val="0094128B"/>
    <w:rsid w:val="00AB1B5C"/>
    <w:rsid w:val="00B12F0B"/>
    <w:rsid w:val="00B33A2E"/>
    <w:rsid w:val="00B4097C"/>
    <w:rsid w:val="00B825B9"/>
    <w:rsid w:val="00C0497D"/>
    <w:rsid w:val="00C73410"/>
    <w:rsid w:val="00CC34C2"/>
    <w:rsid w:val="00CC6F1E"/>
    <w:rsid w:val="00CF0A36"/>
    <w:rsid w:val="00D02BDE"/>
    <w:rsid w:val="00D126F9"/>
    <w:rsid w:val="00D36A55"/>
    <w:rsid w:val="00D97E68"/>
    <w:rsid w:val="00E54E46"/>
    <w:rsid w:val="00E54E85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A3F2-D0D0-428B-81F1-8E02095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D'HAEMERS Ria</cp:lastModifiedBy>
  <cp:revision>10</cp:revision>
  <cp:lastPrinted>2016-03-07T12:56:00Z</cp:lastPrinted>
  <dcterms:created xsi:type="dcterms:W3CDTF">2018-07-17T11:43:00Z</dcterms:created>
  <dcterms:modified xsi:type="dcterms:W3CDTF">2019-06-05T14:33:00Z</dcterms:modified>
</cp:coreProperties>
</file>